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党政机关办公用房信息统计报告工作责任人和联络员登记表</w:t>
      </w:r>
    </w:p>
    <w:p>
      <w:pPr>
        <w:rPr>
          <w:rFonts w:hint="eastAsia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835"/>
        <w:gridCol w:w="3685"/>
        <w:gridCol w:w="5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姓名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部门及职务</w:t>
            </w:r>
          </w:p>
        </w:tc>
        <w:tc>
          <w:tcPr>
            <w:tcW w:w="556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联系方式（座机、手机）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责任人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55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联络员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55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备注：责任人请填写负责本工作的领导，联络员请填写具体承办的经办人员。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填表人：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E4"/>
    <w:rsid w:val="002B24A6"/>
    <w:rsid w:val="00403EE1"/>
    <w:rsid w:val="00637779"/>
    <w:rsid w:val="008A1AF4"/>
    <w:rsid w:val="008D0E8A"/>
    <w:rsid w:val="00DC72E4"/>
    <w:rsid w:val="38F22CE2"/>
    <w:rsid w:val="444E33C8"/>
    <w:rsid w:val="4E0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177</Characters>
  <Lines>1</Lines>
  <Paragraphs>1</Paragraphs>
  <TotalTime>7</TotalTime>
  <ScaleCrop>false</ScaleCrop>
  <LinksUpToDate>false</LinksUpToDate>
  <CharactersWithSpaces>206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2019-07-23T00:40:00Z</dcterms:created>
  <dc:creator>ccc</dc:creator>
  <cp:lastModifiedBy>孙康耀</cp:lastModifiedBy>
  <dcterms:modified xsi:type="dcterms:W3CDTF">2020-07-19T07:40:08Z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